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EC" w:rsidRPr="00E24341" w:rsidRDefault="004C1F55">
      <w:pPr>
        <w:spacing w:after="51" w:line="259" w:lineRule="auto"/>
        <w:ind w:left="-10" w:right="-125" w:firstLine="0"/>
        <w:jc w:val="left"/>
        <w:rPr>
          <w:sz w:val="18"/>
          <w:szCs w:val="18"/>
        </w:rPr>
      </w:pPr>
      <w:r w:rsidRPr="00E24341">
        <w:rPr>
          <w:noProof/>
          <w:sz w:val="18"/>
          <w:szCs w:val="18"/>
        </w:rPr>
        <w:drawing>
          <wp:inline distT="0" distB="0" distL="0" distR="0">
            <wp:extent cx="5756737" cy="1325880"/>
            <wp:effectExtent l="0" t="0" r="0" b="762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773" cy="132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EC" w:rsidRPr="00E24341" w:rsidRDefault="004C1F55">
      <w:pPr>
        <w:spacing w:after="163" w:line="259" w:lineRule="auto"/>
        <w:ind w:left="0" w:firstLine="0"/>
        <w:jc w:val="left"/>
        <w:rPr>
          <w:sz w:val="18"/>
          <w:szCs w:val="18"/>
        </w:rPr>
      </w:pPr>
      <w:r w:rsidRPr="00E24341">
        <w:rPr>
          <w:b/>
          <w:sz w:val="20"/>
          <w:szCs w:val="20"/>
        </w:rPr>
        <w:t xml:space="preserve">                     Mitgliedsantrag des Landesverbandes Hessen für  </w:t>
      </w:r>
    </w:p>
    <w:p w:rsidR="00B12BEC" w:rsidRPr="00E24341" w:rsidRDefault="004C1F55">
      <w:pPr>
        <w:spacing w:after="0" w:line="259" w:lineRule="auto"/>
        <w:ind w:right="6"/>
        <w:jc w:val="center"/>
        <w:rPr>
          <w:sz w:val="18"/>
          <w:szCs w:val="18"/>
        </w:rPr>
      </w:pPr>
      <w:r w:rsidRPr="00E24341">
        <w:rPr>
          <w:b/>
          <w:sz w:val="20"/>
          <w:szCs w:val="20"/>
        </w:rPr>
        <w:t xml:space="preserve">Obstbau, Garten und Landschaftspflege e.V. (LOGL Hessen e.V.) </w:t>
      </w:r>
    </w:p>
    <w:p w:rsidR="00B12BEC" w:rsidRPr="00E24341" w:rsidRDefault="004C1F55">
      <w:pPr>
        <w:spacing w:after="0" w:line="259" w:lineRule="auto"/>
        <w:ind w:right="7"/>
        <w:jc w:val="center"/>
        <w:rPr>
          <w:sz w:val="18"/>
          <w:szCs w:val="18"/>
        </w:rPr>
      </w:pPr>
      <w:r w:rsidRPr="00E24341">
        <w:rPr>
          <w:b/>
          <w:sz w:val="20"/>
          <w:szCs w:val="20"/>
        </w:rPr>
        <w:t xml:space="preserve"> für  </w:t>
      </w:r>
    </w:p>
    <w:p w:rsidR="00B12BEC" w:rsidRPr="008801F4" w:rsidRDefault="004C1F55">
      <w:pPr>
        <w:spacing w:after="0" w:line="259" w:lineRule="auto"/>
        <w:ind w:right="5"/>
        <w:jc w:val="center"/>
        <w:rPr>
          <w:szCs w:val="18"/>
        </w:rPr>
      </w:pPr>
      <w:r w:rsidRPr="008801F4">
        <w:rPr>
          <w:b/>
          <w:sz w:val="24"/>
          <w:szCs w:val="20"/>
        </w:rPr>
        <w:t xml:space="preserve">Fördernde Mitglieder </w:t>
      </w:r>
    </w:p>
    <w:p w:rsidR="00B12BEC" w:rsidRPr="00E24341" w:rsidRDefault="004C1F55">
      <w:pPr>
        <w:spacing w:after="2" w:line="259" w:lineRule="auto"/>
        <w:ind w:left="57" w:firstLine="0"/>
        <w:jc w:val="center"/>
        <w:rPr>
          <w:sz w:val="18"/>
          <w:szCs w:val="18"/>
        </w:rPr>
      </w:pPr>
      <w:r w:rsidRPr="00E24341">
        <w:rPr>
          <w:b/>
          <w:sz w:val="18"/>
          <w:szCs w:val="18"/>
        </w:rPr>
        <w:t xml:space="preserve"> </w:t>
      </w:r>
    </w:p>
    <w:p w:rsidR="00B12BEC" w:rsidRPr="00E24341" w:rsidRDefault="004C1F55">
      <w:pPr>
        <w:ind w:left="-5" w:right="1"/>
        <w:rPr>
          <w:sz w:val="18"/>
          <w:szCs w:val="18"/>
        </w:rPr>
      </w:pPr>
      <w:r w:rsidRPr="00E24341">
        <w:rPr>
          <w:sz w:val="18"/>
          <w:szCs w:val="18"/>
        </w:rPr>
        <w:t xml:space="preserve">Hiermit erkläre ich/wir meinen/unseren Beitritt zum LOGL Hessen e.V. als </w:t>
      </w:r>
    </w:p>
    <w:p w:rsidR="00B12BEC" w:rsidRPr="00E24341" w:rsidRDefault="004A0278">
      <w:pPr>
        <w:spacing w:after="57" w:line="259" w:lineRule="auto"/>
        <w:ind w:left="-5"/>
        <w:jc w:val="left"/>
        <w:rPr>
          <w:sz w:val="18"/>
          <w:szCs w:val="18"/>
        </w:rPr>
      </w:pPr>
      <w:r>
        <w:rPr>
          <w:sz w:val="15"/>
          <w:szCs w:val="15"/>
        </w:rPr>
        <w:t>(</w:t>
      </w:r>
      <w:r w:rsidR="004C1F55" w:rsidRPr="00E24341">
        <w:rPr>
          <w:sz w:val="15"/>
          <w:szCs w:val="15"/>
        </w:rPr>
        <w:t xml:space="preserve">bitte ankreuzen) </w:t>
      </w:r>
    </w:p>
    <w:p w:rsidR="00B12BEC" w:rsidRPr="00E24341" w:rsidRDefault="004C1F55">
      <w:pPr>
        <w:spacing w:after="44" w:line="259" w:lineRule="auto"/>
        <w:ind w:left="0" w:firstLine="0"/>
        <w:jc w:val="left"/>
        <w:rPr>
          <w:sz w:val="18"/>
          <w:szCs w:val="18"/>
        </w:rPr>
      </w:pPr>
      <w:r w:rsidRPr="00E24341">
        <w:rPr>
          <w:sz w:val="18"/>
          <w:szCs w:val="18"/>
        </w:rPr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</w:t>
      </w:r>
    </w:p>
    <w:p w:rsidR="00B12BEC" w:rsidRPr="00E24341" w:rsidRDefault="004C1F55">
      <w:pPr>
        <w:tabs>
          <w:tab w:val="center" w:pos="2832"/>
          <w:tab w:val="center" w:pos="3766"/>
          <w:tab w:val="right" w:pos="8933"/>
        </w:tabs>
        <w:spacing w:after="214" w:line="259" w:lineRule="auto"/>
        <w:ind w:left="-15" w:firstLine="0"/>
        <w:jc w:val="left"/>
        <w:rPr>
          <w:sz w:val="18"/>
          <w:szCs w:val="18"/>
        </w:rPr>
      </w:pPr>
      <w:r w:rsidRPr="00E24341">
        <w:rPr>
          <w:sz w:val="18"/>
          <w:szCs w:val="18"/>
        </w:rPr>
        <w:t xml:space="preserve">(   ) Natürliche Person  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 (   ) </w:t>
      </w:r>
      <w:r w:rsidRPr="00E24341">
        <w:rPr>
          <w:sz w:val="18"/>
          <w:szCs w:val="18"/>
        </w:rPr>
        <w:tab/>
      </w:r>
      <w:r w:rsidRPr="00E24341">
        <w:rPr>
          <w:sz w:val="15"/>
          <w:szCs w:val="15"/>
        </w:rPr>
        <w:t>ohne Verbandszeitschrift -  Jährlicher Beitrag   €   12,00</w:t>
      </w:r>
      <w:r w:rsidRPr="00E24341">
        <w:rPr>
          <w:sz w:val="18"/>
          <w:szCs w:val="18"/>
        </w:rPr>
        <w:t xml:space="preserve"> </w:t>
      </w:r>
    </w:p>
    <w:p w:rsidR="00B12BEC" w:rsidRPr="00DB7FE6" w:rsidRDefault="004C1F55">
      <w:pPr>
        <w:tabs>
          <w:tab w:val="center" w:pos="708"/>
          <w:tab w:val="center" w:pos="1416"/>
          <w:tab w:val="center" w:pos="2124"/>
          <w:tab w:val="center" w:pos="2832"/>
          <w:tab w:val="center" w:pos="3766"/>
          <w:tab w:val="center" w:pos="5160"/>
          <w:tab w:val="right" w:pos="8933"/>
        </w:tabs>
        <w:spacing w:after="214" w:line="259" w:lineRule="auto"/>
        <w:ind w:left="-15" w:firstLine="0"/>
        <w:jc w:val="left"/>
        <w:rPr>
          <w:sz w:val="16"/>
          <w:szCs w:val="18"/>
        </w:rPr>
      </w:pPr>
      <w:r w:rsidRPr="00E24341">
        <w:rPr>
          <w:sz w:val="18"/>
          <w:szCs w:val="18"/>
        </w:rPr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 </w:t>
      </w:r>
      <w:proofErr w:type="gramStart"/>
      <w:r w:rsidRPr="00E24341">
        <w:rPr>
          <w:sz w:val="18"/>
          <w:szCs w:val="18"/>
        </w:rPr>
        <w:t xml:space="preserve">(  </w:t>
      </w:r>
      <w:proofErr w:type="gramEnd"/>
      <w:r w:rsidRPr="00E24341">
        <w:rPr>
          <w:sz w:val="18"/>
          <w:szCs w:val="18"/>
        </w:rPr>
        <w:t xml:space="preserve"> ) </w:t>
      </w:r>
      <w:r w:rsidRPr="00E24341">
        <w:rPr>
          <w:sz w:val="18"/>
          <w:szCs w:val="18"/>
        </w:rPr>
        <w:tab/>
      </w:r>
      <w:r w:rsidRPr="00E24341">
        <w:rPr>
          <w:sz w:val="15"/>
          <w:szCs w:val="15"/>
        </w:rPr>
        <w:t xml:space="preserve">mit Verbandszeitschrift </w:t>
      </w:r>
      <w:r w:rsidRPr="00E24341">
        <w:rPr>
          <w:sz w:val="15"/>
          <w:szCs w:val="15"/>
        </w:rPr>
        <w:tab/>
        <w:t xml:space="preserve">- </w:t>
      </w:r>
      <w:r w:rsidRPr="00E24341">
        <w:rPr>
          <w:sz w:val="18"/>
          <w:szCs w:val="18"/>
        </w:rPr>
        <w:t xml:space="preserve"> </w:t>
      </w:r>
      <w:r w:rsidR="00C64B26">
        <w:rPr>
          <w:sz w:val="15"/>
          <w:szCs w:val="15"/>
        </w:rPr>
        <w:t xml:space="preserve">Jährlicher Beitrag   </w:t>
      </w:r>
      <w:r w:rsidR="00C64B26" w:rsidRPr="00D011B0">
        <w:rPr>
          <w:color w:val="auto"/>
          <w:sz w:val="15"/>
          <w:szCs w:val="15"/>
        </w:rPr>
        <w:t>€   30</w:t>
      </w:r>
      <w:r w:rsidRPr="00D011B0">
        <w:rPr>
          <w:color w:val="auto"/>
          <w:sz w:val="15"/>
          <w:szCs w:val="15"/>
        </w:rPr>
        <w:t>,00</w:t>
      </w:r>
      <w:r w:rsidRPr="00D011B0">
        <w:rPr>
          <w:color w:val="auto"/>
          <w:sz w:val="18"/>
          <w:szCs w:val="18"/>
        </w:rPr>
        <w:t xml:space="preserve"> </w:t>
      </w:r>
    </w:p>
    <w:p w:rsidR="00B12BEC" w:rsidRPr="00E24341" w:rsidRDefault="004C1F55">
      <w:pPr>
        <w:tabs>
          <w:tab w:val="right" w:pos="8933"/>
        </w:tabs>
        <w:spacing w:after="214" w:line="259" w:lineRule="auto"/>
        <w:ind w:left="-15" w:firstLine="0"/>
        <w:jc w:val="left"/>
        <w:rPr>
          <w:sz w:val="18"/>
          <w:szCs w:val="18"/>
        </w:rPr>
      </w:pPr>
      <w:proofErr w:type="gramStart"/>
      <w:r w:rsidRPr="00E24341">
        <w:rPr>
          <w:sz w:val="18"/>
          <w:szCs w:val="18"/>
        </w:rPr>
        <w:t xml:space="preserve">(  </w:t>
      </w:r>
      <w:proofErr w:type="gramEnd"/>
      <w:r w:rsidRPr="00E24341">
        <w:rPr>
          <w:sz w:val="18"/>
          <w:szCs w:val="18"/>
        </w:rPr>
        <w:t xml:space="preserve"> ) Körperschaft, Stiftung, Verein*    </w:t>
      </w:r>
      <w:r w:rsidR="005C1CFD">
        <w:rPr>
          <w:sz w:val="18"/>
          <w:szCs w:val="18"/>
        </w:rPr>
        <w:t xml:space="preserve">              </w:t>
      </w:r>
      <w:r w:rsidRPr="00E24341">
        <w:rPr>
          <w:sz w:val="18"/>
          <w:szCs w:val="18"/>
        </w:rPr>
        <w:t xml:space="preserve"> </w:t>
      </w:r>
      <w:r w:rsidRPr="005C1CFD">
        <w:rPr>
          <w:color w:val="auto"/>
          <w:sz w:val="18"/>
          <w:szCs w:val="18"/>
        </w:rPr>
        <w:t xml:space="preserve">(   ) </w:t>
      </w:r>
      <w:r w:rsidRPr="00E24341">
        <w:rPr>
          <w:sz w:val="18"/>
          <w:szCs w:val="18"/>
        </w:rPr>
        <w:tab/>
      </w:r>
      <w:r w:rsidRPr="00E24341">
        <w:rPr>
          <w:sz w:val="15"/>
          <w:szCs w:val="15"/>
        </w:rPr>
        <w:t>ohne Verbandszeitschrift -</w:t>
      </w:r>
      <w:r w:rsidRPr="00E24341">
        <w:rPr>
          <w:sz w:val="18"/>
          <w:szCs w:val="18"/>
        </w:rPr>
        <w:t xml:space="preserve">  </w:t>
      </w:r>
      <w:r w:rsidRPr="00E24341">
        <w:rPr>
          <w:sz w:val="15"/>
          <w:szCs w:val="15"/>
        </w:rPr>
        <w:t>Jährlicher Beitrag   €   30,00</w:t>
      </w:r>
      <w:r w:rsidRPr="00E24341">
        <w:rPr>
          <w:sz w:val="18"/>
          <w:szCs w:val="18"/>
        </w:rPr>
        <w:t xml:space="preserve"> </w:t>
      </w:r>
    </w:p>
    <w:p w:rsidR="00B12BEC" w:rsidRPr="00E24341" w:rsidRDefault="004C1F55">
      <w:pPr>
        <w:tabs>
          <w:tab w:val="center" w:pos="708"/>
          <w:tab w:val="center" w:pos="1416"/>
          <w:tab w:val="center" w:pos="2124"/>
          <w:tab w:val="center" w:pos="2832"/>
          <w:tab w:val="center" w:pos="3766"/>
          <w:tab w:val="center" w:pos="5160"/>
          <w:tab w:val="right" w:pos="8933"/>
        </w:tabs>
        <w:spacing w:after="173" w:line="259" w:lineRule="auto"/>
        <w:ind w:left="-15" w:firstLine="0"/>
        <w:jc w:val="left"/>
        <w:rPr>
          <w:sz w:val="18"/>
          <w:szCs w:val="18"/>
        </w:rPr>
      </w:pPr>
      <w:r w:rsidRPr="00E24341">
        <w:rPr>
          <w:sz w:val="18"/>
          <w:szCs w:val="18"/>
        </w:rPr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 </w:t>
      </w:r>
      <w:proofErr w:type="gramStart"/>
      <w:r w:rsidRPr="00E24341">
        <w:rPr>
          <w:sz w:val="18"/>
          <w:szCs w:val="18"/>
        </w:rPr>
        <w:t xml:space="preserve">(  </w:t>
      </w:r>
      <w:proofErr w:type="gramEnd"/>
      <w:r w:rsidRPr="00E24341">
        <w:rPr>
          <w:sz w:val="18"/>
          <w:szCs w:val="18"/>
        </w:rPr>
        <w:t xml:space="preserve"> ) </w:t>
      </w:r>
      <w:r w:rsidRPr="00E24341">
        <w:rPr>
          <w:sz w:val="18"/>
          <w:szCs w:val="18"/>
        </w:rPr>
        <w:tab/>
      </w:r>
      <w:r w:rsidRPr="00E24341">
        <w:rPr>
          <w:sz w:val="15"/>
          <w:szCs w:val="15"/>
        </w:rPr>
        <w:t xml:space="preserve">mit Verbandszeitschrift </w:t>
      </w:r>
      <w:r w:rsidRPr="00E24341">
        <w:rPr>
          <w:sz w:val="15"/>
          <w:szCs w:val="15"/>
        </w:rPr>
        <w:tab/>
        <w:t xml:space="preserve">- </w:t>
      </w:r>
      <w:r w:rsidRPr="00E24341">
        <w:rPr>
          <w:sz w:val="18"/>
          <w:szCs w:val="18"/>
        </w:rPr>
        <w:t xml:space="preserve"> </w:t>
      </w:r>
      <w:r w:rsidR="008D0FE9">
        <w:rPr>
          <w:sz w:val="15"/>
          <w:szCs w:val="15"/>
        </w:rPr>
        <w:t xml:space="preserve">Jährlicher Beitrag   €   </w:t>
      </w:r>
      <w:r w:rsidR="008D0FE9" w:rsidRPr="00D011B0">
        <w:rPr>
          <w:color w:val="auto"/>
          <w:sz w:val="15"/>
          <w:szCs w:val="15"/>
        </w:rPr>
        <w:t>48</w:t>
      </w:r>
      <w:r w:rsidRPr="00D011B0">
        <w:rPr>
          <w:color w:val="auto"/>
          <w:sz w:val="15"/>
          <w:szCs w:val="15"/>
        </w:rPr>
        <w:t>,00</w:t>
      </w:r>
      <w:r w:rsidRPr="00D011B0">
        <w:rPr>
          <w:color w:val="auto"/>
          <w:sz w:val="18"/>
          <w:szCs w:val="18"/>
        </w:rPr>
        <w:t xml:space="preserve"> </w:t>
      </w:r>
    </w:p>
    <w:p w:rsidR="00B12BEC" w:rsidRPr="00E24341" w:rsidRDefault="004C1F55">
      <w:pPr>
        <w:spacing w:after="120"/>
        <w:ind w:left="-5" w:right="1"/>
        <w:rPr>
          <w:sz w:val="18"/>
          <w:szCs w:val="18"/>
        </w:rPr>
      </w:pPr>
      <w:proofErr w:type="gramStart"/>
      <w:r w:rsidRPr="00E24341">
        <w:rPr>
          <w:sz w:val="18"/>
          <w:szCs w:val="18"/>
        </w:rPr>
        <w:t xml:space="preserve">(  </w:t>
      </w:r>
      <w:proofErr w:type="gramEnd"/>
      <w:r w:rsidRPr="00E24341">
        <w:rPr>
          <w:sz w:val="18"/>
          <w:szCs w:val="18"/>
        </w:rPr>
        <w:t xml:space="preserve"> ) Privatunternehmen </w:t>
      </w:r>
    </w:p>
    <w:p w:rsidR="00B12BEC" w:rsidRPr="00E24341" w:rsidRDefault="004C1F55">
      <w:pPr>
        <w:spacing w:after="0" w:line="259" w:lineRule="auto"/>
        <w:ind w:left="-5"/>
        <w:jc w:val="left"/>
        <w:rPr>
          <w:b/>
          <w:sz w:val="18"/>
          <w:szCs w:val="18"/>
        </w:rPr>
      </w:pPr>
      <w:r w:rsidRPr="00E24341">
        <w:rPr>
          <w:b/>
          <w:sz w:val="15"/>
          <w:szCs w:val="15"/>
        </w:rPr>
        <w:t>Bei Interesse an der Verbandszeitschrift „Der Hessische Obst-und Gartenbau</w:t>
      </w:r>
      <w:r w:rsidR="00E24341">
        <w:rPr>
          <w:b/>
          <w:sz w:val="15"/>
          <w:szCs w:val="15"/>
        </w:rPr>
        <w:t>“</w:t>
      </w:r>
      <w:r w:rsidRPr="00E24341">
        <w:rPr>
          <w:b/>
          <w:sz w:val="15"/>
          <w:szCs w:val="15"/>
        </w:rPr>
        <w:t xml:space="preserve"> bitte oben ankreuzen! </w:t>
      </w:r>
    </w:p>
    <w:tbl>
      <w:tblPr>
        <w:tblStyle w:val="TableGrid"/>
        <w:tblW w:w="9144" w:type="dxa"/>
        <w:tblInd w:w="-108" w:type="dxa"/>
        <w:tblCellMar>
          <w:top w:w="5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903"/>
        <w:gridCol w:w="7241"/>
      </w:tblGrid>
      <w:tr w:rsidR="00B12BEC" w:rsidRPr="00E24341">
        <w:trPr>
          <w:trHeight w:val="26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right="62" w:firstLine="0"/>
              <w:jc w:val="center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Name: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 </w:t>
            </w:r>
          </w:p>
        </w:tc>
      </w:tr>
      <w:tr w:rsidR="00B12BEC" w:rsidRPr="00E24341">
        <w:trPr>
          <w:trHeight w:val="26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Ansprechpartner: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 </w:t>
            </w:r>
          </w:p>
        </w:tc>
      </w:tr>
      <w:tr w:rsidR="00B12BEC" w:rsidRPr="00E24341">
        <w:trPr>
          <w:trHeight w:val="26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right="62" w:firstLine="0"/>
              <w:jc w:val="center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Adresse: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12BEC" w:rsidRPr="00E24341">
        <w:trPr>
          <w:trHeight w:val="26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right="65" w:firstLine="0"/>
              <w:jc w:val="center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Telefon: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                                           E-Mail: </w:t>
            </w:r>
          </w:p>
        </w:tc>
      </w:tr>
      <w:tr w:rsidR="00B12BEC" w:rsidRPr="00E24341">
        <w:trPr>
          <w:trHeight w:val="26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right="62" w:firstLine="0"/>
              <w:jc w:val="center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Webseite: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EC" w:rsidRPr="00E24341" w:rsidRDefault="004C1F5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E24341">
              <w:rPr>
                <w:sz w:val="18"/>
                <w:szCs w:val="18"/>
              </w:rPr>
              <w:t xml:space="preserve"> </w:t>
            </w:r>
          </w:p>
        </w:tc>
      </w:tr>
    </w:tbl>
    <w:p w:rsidR="00B12BEC" w:rsidRPr="00E24341" w:rsidRDefault="004C1F55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E24341">
        <w:rPr>
          <w:sz w:val="18"/>
          <w:szCs w:val="18"/>
        </w:rPr>
        <w:t xml:space="preserve"> </w:t>
      </w:r>
    </w:p>
    <w:p w:rsidR="00B12BEC" w:rsidRPr="00E24341" w:rsidRDefault="004C1F55">
      <w:pPr>
        <w:ind w:left="-5" w:right="1"/>
        <w:rPr>
          <w:sz w:val="18"/>
          <w:szCs w:val="18"/>
        </w:rPr>
      </w:pPr>
      <w:r w:rsidRPr="00E24341">
        <w:rPr>
          <w:sz w:val="18"/>
          <w:szCs w:val="18"/>
        </w:rPr>
        <w:t xml:space="preserve">Öffentlich rechtliche Körperschaften, Anstalten, Stiftungen, Vereine, Privatunternehmen und natürliche Personen können als fördernde Mitglieder aufgenommen werden. </w:t>
      </w:r>
    </w:p>
    <w:p w:rsidR="00B12BEC" w:rsidRPr="00E24341" w:rsidRDefault="004C1F55">
      <w:pPr>
        <w:spacing w:after="36" w:line="259" w:lineRule="auto"/>
        <w:ind w:left="0" w:firstLine="0"/>
        <w:jc w:val="left"/>
        <w:rPr>
          <w:sz w:val="18"/>
          <w:szCs w:val="18"/>
        </w:rPr>
      </w:pPr>
      <w:r w:rsidRPr="00E24341">
        <w:rPr>
          <w:sz w:val="15"/>
          <w:szCs w:val="15"/>
        </w:rPr>
        <w:t xml:space="preserve"> </w:t>
      </w:r>
    </w:p>
    <w:p w:rsidR="00B12BEC" w:rsidRPr="00E24341" w:rsidRDefault="004C1F55">
      <w:pPr>
        <w:ind w:left="-5" w:right="1"/>
        <w:rPr>
          <w:sz w:val="18"/>
          <w:szCs w:val="18"/>
        </w:rPr>
      </w:pPr>
      <w:r w:rsidRPr="00E24341">
        <w:rPr>
          <w:sz w:val="18"/>
          <w:szCs w:val="18"/>
        </w:rPr>
        <w:t xml:space="preserve">Die Mitgliedschaft kann als Einzelmitgliedschaft für natürliche Personen oder als </w:t>
      </w:r>
      <w:r w:rsidRPr="00D011B0">
        <w:rPr>
          <w:color w:val="auto"/>
          <w:sz w:val="18"/>
          <w:szCs w:val="18"/>
        </w:rPr>
        <w:t xml:space="preserve">Einzelmitgliedschaft </w:t>
      </w:r>
      <w:r w:rsidRPr="00E24341">
        <w:rPr>
          <w:sz w:val="18"/>
          <w:szCs w:val="18"/>
        </w:rPr>
        <w:t xml:space="preserve">für öffentlich rechtliche Körperschaften, Anstalten, Stiftungen und Vereine* erfolgen.  </w:t>
      </w:r>
    </w:p>
    <w:p w:rsidR="00B12BEC" w:rsidRPr="00E24341" w:rsidRDefault="004C1F55">
      <w:pPr>
        <w:spacing w:after="36" w:line="259" w:lineRule="auto"/>
        <w:ind w:left="0" w:firstLine="0"/>
        <w:jc w:val="left"/>
        <w:rPr>
          <w:sz w:val="18"/>
          <w:szCs w:val="18"/>
        </w:rPr>
      </w:pPr>
      <w:r w:rsidRPr="00E24341">
        <w:rPr>
          <w:sz w:val="15"/>
          <w:szCs w:val="15"/>
        </w:rPr>
        <w:t xml:space="preserve"> </w:t>
      </w:r>
    </w:p>
    <w:p w:rsidR="00B12BEC" w:rsidRPr="00E24341" w:rsidRDefault="004C1F55">
      <w:pPr>
        <w:ind w:left="-5" w:right="1"/>
        <w:rPr>
          <w:sz w:val="18"/>
          <w:szCs w:val="18"/>
        </w:rPr>
      </w:pPr>
      <w:r w:rsidRPr="00E24341">
        <w:rPr>
          <w:sz w:val="18"/>
          <w:szCs w:val="18"/>
        </w:rPr>
        <w:t xml:space="preserve">Der Beitrag für Privatunternehmen wird in einem persönlichen Gespräch festgelegt. Er richtet sich nach den erbrachten Gegenleistungen des Landesverbandes. </w:t>
      </w:r>
    </w:p>
    <w:p w:rsidR="00B12BEC" w:rsidRPr="00E24341" w:rsidRDefault="004C1F55">
      <w:pPr>
        <w:spacing w:after="36" w:line="259" w:lineRule="auto"/>
        <w:ind w:left="0" w:firstLine="0"/>
        <w:jc w:val="left"/>
        <w:rPr>
          <w:sz w:val="18"/>
          <w:szCs w:val="18"/>
        </w:rPr>
      </w:pPr>
      <w:r w:rsidRPr="00E24341">
        <w:rPr>
          <w:sz w:val="15"/>
          <w:szCs w:val="15"/>
        </w:rPr>
        <w:t xml:space="preserve"> </w:t>
      </w:r>
    </w:p>
    <w:p w:rsidR="00B12BEC" w:rsidRPr="00B677A9" w:rsidRDefault="004C1F55">
      <w:pPr>
        <w:ind w:left="-5" w:right="1"/>
        <w:rPr>
          <w:color w:val="FF0000"/>
          <w:sz w:val="18"/>
          <w:szCs w:val="18"/>
        </w:rPr>
      </w:pPr>
      <w:r w:rsidRPr="00B677A9">
        <w:rPr>
          <w:color w:val="FF0000"/>
          <w:sz w:val="18"/>
          <w:szCs w:val="18"/>
        </w:rPr>
        <w:t>*</w:t>
      </w:r>
      <w:r w:rsidRPr="00D011B0">
        <w:rPr>
          <w:color w:val="auto"/>
          <w:sz w:val="18"/>
          <w:szCs w:val="18"/>
        </w:rPr>
        <w:t xml:space="preserve">Der Beitrag für Vereine, die die Leistungen des Landesverbandes in Anspruch nehmen, erfolgt analog der Beiträge der regulären Ortsvereine. </w:t>
      </w:r>
    </w:p>
    <w:p w:rsidR="00B12BEC" w:rsidRPr="00E24341" w:rsidRDefault="004C1F55">
      <w:pPr>
        <w:spacing w:after="33" w:line="259" w:lineRule="auto"/>
        <w:ind w:left="0" w:firstLine="0"/>
        <w:jc w:val="left"/>
        <w:rPr>
          <w:sz w:val="18"/>
          <w:szCs w:val="18"/>
        </w:rPr>
      </w:pPr>
      <w:r w:rsidRPr="00E24341">
        <w:rPr>
          <w:sz w:val="15"/>
          <w:szCs w:val="15"/>
        </w:rPr>
        <w:t xml:space="preserve"> </w:t>
      </w:r>
    </w:p>
    <w:p w:rsidR="00B12BEC" w:rsidRPr="00E24341" w:rsidRDefault="004C1F55">
      <w:pPr>
        <w:pStyle w:val="berschrift1"/>
        <w:rPr>
          <w:sz w:val="18"/>
          <w:szCs w:val="18"/>
        </w:rPr>
      </w:pPr>
      <w:r w:rsidRPr="00E24341">
        <w:rPr>
          <w:sz w:val="18"/>
          <w:szCs w:val="18"/>
        </w:rPr>
        <w:t xml:space="preserve">Stimmrecht </w:t>
      </w:r>
    </w:p>
    <w:p w:rsidR="00B12BEC" w:rsidRPr="00E24341" w:rsidRDefault="004C1F55">
      <w:pPr>
        <w:ind w:left="-5" w:right="1"/>
        <w:rPr>
          <w:sz w:val="18"/>
          <w:szCs w:val="18"/>
        </w:rPr>
      </w:pPr>
      <w:r w:rsidRPr="00E24341">
        <w:rPr>
          <w:sz w:val="18"/>
          <w:szCs w:val="18"/>
        </w:rPr>
        <w:t xml:space="preserve">Alle fördernden Mitglieder haben kein Stimmrecht bei Vertreterversammlungen und außer- ordentlichen Vertreterversammlungen, allerdings sind Tipps und Anregungen gerne willkommen. </w:t>
      </w:r>
    </w:p>
    <w:p w:rsidR="00B12BEC" w:rsidRPr="00E24341" w:rsidRDefault="004C1F55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E24341">
        <w:rPr>
          <w:sz w:val="18"/>
          <w:szCs w:val="18"/>
        </w:rPr>
        <w:t xml:space="preserve"> </w:t>
      </w:r>
      <w:bookmarkStart w:id="0" w:name="_GoBack"/>
      <w:bookmarkEnd w:id="0"/>
    </w:p>
    <w:p w:rsidR="00B12BEC" w:rsidRPr="00E24341" w:rsidRDefault="004C1F55">
      <w:pPr>
        <w:ind w:left="-5" w:right="1"/>
        <w:rPr>
          <w:sz w:val="18"/>
          <w:szCs w:val="18"/>
        </w:rPr>
      </w:pPr>
      <w:r w:rsidRPr="00E24341">
        <w:rPr>
          <w:sz w:val="18"/>
          <w:szCs w:val="18"/>
        </w:rPr>
        <w:t xml:space="preserve">Beginn der Mitgliedschaft am:___________________ </w:t>
      </w:r>
    </w:p>
    <w:p w:rsidR="00B12BEC" w:rsidRPr="00E24341" w:rsidRDefault="004C1F55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E24341">
        <w:rPr>
          <w:sz w:val="18"/>
          <w:szCs w:val="18"/>
        </w:rPr>
        <w:t xml:space="preserve"> </w:t>
      </w:r>
    </w:p>
    <w:p w:rsidR="00B12BEC" w:rsidRPr="00E24341" w:rsidRDefault="004C1F55">
      <w:pPr>
        <w:spacing w:after="21" w:line="259" w:lineRule="auto"/>
        <w:ind w:left="0" w:firstLine="0"/>
        <w:jc w:val="left"/>
        <w:rPr>
          <w:sz w:val="18"/>
          <w:szCs w:val="18"/>
        </w:rPr>
      </w:pPr>
      <w:r w:rsidRPr="00E24341">
        <w:rPr>
          <w:sz w:val="18"/>
          <w:szCs w:val="18"/>
        </w:rPr>
        <w:t xml:space="preserve"> </w:t>
      </w:r>
    </w:p>
    <w:p w:rsidR="00B12BEC" w:rsidRPr="00E24341" w:rsidRDefault="004C1F55">
      <w:pPr>
        <w:tabs>
          <w:tab w:val="center" w:pos="3540"/>
          <w:tab w:val="center" w:pos="4248"/>
          <w:tab w:val="center" w:pos="6486"/>
        </w:tabs>
        <w:spacing w:after="30"/>
        <w:ind w:left="-15" w:firstLine="0"/>
        <w:jc w:val="left"/>
        <w:rPr>
          <w:sz w:val="18"/>
          <w:szCs w:val="18"/>
        </w:rPr>
      </w:pPr>
      <w:r w:rsidRPr="00E24341">
        <w:rPr>
          <w:sz w:val="18"/>
          <w:szCs w:val="18"/>
        </w:rPr>
        <w:t xml:space="preserve">______________________ 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_________________________ </w:t>
      </w:r>
    </w:p>
    <w:p w:rsidR="00B12BEC" w:rsidRPr="00E24341" w:rsidRDefault="004C1F5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19"/>
        </w:tabs>
        <w:spacing w:after="167"/>
        <w:ind w:left="-15" w:firstLine="0"/>
        <w:jc w:val="left"/>
        <w:rPr>
          <w:sz w:val="18"/>
          <w:szCs w:val="18"/>
        </w:rPr>
      </w:pPr>
      <w:r w:rsidRPr="00E24341">
        <w:rPr>
          <w:sz w:val="18"/>
          <w:szCs w:val="18"/>
        </w:rPr>
        <w:t xml:space="preserve">Datum 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 </w:t>
      </w:r>
      <w:r w:rsidRPr="00E24341">
        <w:rPr>
          <w:sz w:val="18"/>
          <w:szCs w:val="18"/>
        </w:rPr>
        <w:tab/>
        <w:t xml:space="preserve">Unterschrift </w:t>
      </w:r>
    </w:p>
    <w:p w:rsidR="00E24341" w:rsidRPr="00E24341" w:rsidRDefault="00E24341">
      <w:pPr>
        <w:ind w:left="-5" w:right="1"/>
        <w:rPr>
          <w:sz w:val="18"/>
          <w:szCs w:val="18"/>
        </w:rPr>
      </w:pPr>
    </w:p>
    <w:p w:rsidR="00E24341" w:rsidRPr="00E24341" w:rsidRDefault="00E24341">
      <w:pPr>
        <w:ind w:left="-5" w:right="1"/>
        <w:rPr>
          <w:sz w:val="18"/>
          <w:szCs w:val="18"/>
        </w:rPr>
      </w:pPr>
    </w:p>
    <w:p w:rsidR="00E24341" w:rsidRDefault="00E24341">
      <w:pPr>
        <w:ind w:left="-5" w:right="1"/>
        <w:rPr>
          <w:sz w:val="18"/>
          <w:szCs w:val="18"/>
        </w:rPr>
      </w:pPr>
    </w:p>
    <w:p w:rsidR="00E24341" w:rsidRPr="00E24341" w:rsidRDefault="00E24341">
      <w:pPr>
        <w:ind w:left="-5" w:right="1"/>
        <w:rPr>
          <w:sz w:val="18"/>
          <w:szCs w:val="18"/>
        </w:rPr>
      </w:pPr>
    </w:p>
    <w:p w:rsidR="0041523E" w:rsidRPr="00E24341" w:rsidRDefault="004C1F55">
      <w:pPr>
        <w:ind w:left="-5" w:right="1"/>
        <w:rPr>
          <w:sz w:val="18"/>
          <w:szCs w:val="18"/>
        </w:rPr>
      </w:pPr>
      <w:r w:rsidRPr="00E24341">
        <w:rPr>
          <w:sz w:val="18"/>
          <w:szCs w:val="18"/>
        </w:rPr>
        <w:t>LOGL Hessen e.V., Friedenstraße 26, 35578 Wetzlar</w:t>
      </w:r>
    </w:p>
    <w:p w:rsidR="00B12BEC" w:rsidRPr="00E24341" w:rsidRDefault="00E24341">
      <w:pPr>
        <w:ind w:left="-5" w:right="1"/>
        <w:rPr>
          <w:b/>
          <w:sz w:val="18"/>
          <w:szCs w:val="18"/>
        </w:rPr>
      </w:pPr>
      <w:r w:rsidRPr="00E24341">
        <w:rPr>
          <w:b/>
          <w:sz w:val="18"/>
          <w:szCs w:val="18"/>
        </w:rPr>
        <w:t xml:space="preserve">Postadresse: </w:t>
      </w:r>
      <w:r w:rsidR="00BC3436">
        <w:rPr>
          <w:b/>
          <w:sz w:val="18"/>
          <w:szCs w:val="18"/>
        </w:rPr>
        <w:t>Friedenstraße 1</w:t>
      </w:r>
      <w:r w:rsidRPr="00E24341">
        <w:rPr>
          <w:b/>
          <w:sz w:val="18"/>
          <w:szCs w:val="18"/>
        </w:rPr>
        <w:t>,</w:t>
      </w:r>
      <w:r w:rsidR="0041523E" w:rsidRPr="00E24341">
        <w:rPr>
          <w:b/>
          <w:sz w:val="18"/>
          <w:szCs w:val="18"/>
        </w:rPr>
        <w:t xml:space="preserve"> 35606 Solms</w:t>
      </w:r>
      <w:r w:rsidR="004C1F55" w:rsidRPr="00E24341">
        <w:rPr>
          <w:b/>
          <w:sz w:val="18"/>
          <w:szCs w:val="18"/>
        </w:rPr>
        <w:t xml:space="preserve"> </w:t>
      </w:r>
    </w:p>
    <w:sectPr w:rsidR="00B12BEC" w:rsidRPr="00E24341">
      <w:pgSz w:w="11900" w:h="16840"/>
      <w:pgMar w:top="415" w:right="154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EC"/>
    <w:rsid w:val="00087394"/>
    <w:rsid w:val="0041523E"/>
    <w:rsid w:val="004A0278"/>
    <w:rsid w:val="004C1F55"/>
    <w:rsid w:val="005C1CFD"/>
    <w:rsid w:val="008801F4"/>
    <w:rsid w:val="008D0FE9"/>
    <w:rsid w:val="00B12BEC"/>
    <w:rsid w:val="00B677A9"/>
    <w:rsid w:val="00BC3436"/>
    <w:rsid w:val="00C64B26"/>
    <w:rsid w:val="00D011B0"/>
    <w:rsid w:val="00DB7FE6"/>
    <w:rsid w:val="00E24341"/>
    <w:rsid w:val="00E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3742"/>
  <w15:docId w15:val="{3A4D00F1-0C1D-4955-B8B3-818222F9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" w:line="25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FE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 Fördernde Mitglieder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 Fördernde Mitglieder</dc:title>
  <dc:subject/>
  <dc:creator>Anja</dc:creator>
  <cp:keywords/>
  <cp:lastModifiedBy>logl</cp:lastModifiedBy>
  <cp:revision>12</cp:revision>
  <cp:lastPrinted>2018-11-08T10:18:00Z</cp:lastPrinted>
  <dcterms:created xsi:type="dcterms:W3CDTF">2018-09-04T11:37:00Z</dcterms:created>
  <dcterms:modified xsi:type="dcterms:W3CDTF">2020-09-29T08:47:00Z</dcterms:modified>
</cp:coreProperties>
</file>